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A3" w:rsidRDefault="000201A3" w:rsidP="000201A3">
      <w:pPr>
        <w:ind w:left="-993"/>
      </w:pPr>
    </w:p>
    <w:tbl>
      <w:tblPr>
        <w:tblStyle w:val="Tabellrutenett"/>
        <w:tblW w:w="15957" w:type="dxa"/>
        <w:tblInd w:w="-993" w:type="dxa"/>
        <w:tblLook w:val="04A0" w:firstRow="1" w:lastRow="0" w:firstColumn="1" w:lastColumn="0" w:noHBand="0" w:noVBand="1"/>
      </w:tblPr>
      <w:tblGrid>
        <w:gridCol w:w="704"/>
        <w:gridCol w:w="3352"/>
        <w:gridCol w:w="909"/>
        <w:gridCol w:w="950"/>
        <w:gridCol w:w="4996"/>
        <w:gridCol w:w="1829"/>
        <w:gridCol w:w="1782"/>
        <w:gridCol w:w="1435"/>
      </w:tblGrid>
      <w:tr w:rsidR="00AB0580" w:rsidRPr="00AB0580" w:rsidTr="00ED4C3B">
        <w:tc>
          <w:tcPr>
            <w:tcW w:w="704" w:type="dxa"/>
          </w:tcPr>
          <w:p w:rsidR="00AB0580" w:rsidRPr="00AB0580" w:rsidRDefault="00AB0580" w:rsidP="00ED4C3B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</w:p>
        </w:tc>
        <w:tc>
          <w:tcPr>
            <w:tcW w:w="3352" w:type="dxa"/>
          </w:tcPr>
          <w:p w:rsidR="00AB0580" w:rsidRPr="00AB0580" w:rsidRDefault="00AB0580" w:rsidP="00ED4C3B">
            <w:pPr>
              <w:spacing w:before="240" w:after="240"/>
              <w:rPr>
                <w:b/>
              </w:rPr>
            </w:pPr>
            <w:r w:rsidRPr="00AB0580">
              <w:rPr>
                <w:b/>
              </w:rPr>
              <w:t>Avsender</w:t>
            </w:r>
          </w:p>
        </w:tc>
        <w:tc>
          <w:tcPr>
            <w:tcW w:w="909" w:type="dxa"/>
          </w:tcPr>
          <w:p w:rsidR="00AB0580" w:rsidRPr="00AB0580" w:rsidRDefault="00AB0580" w:rsidP="00ED4C3B">
            <w:pPr>
              <w:spacing w:before="240" w:after="240"/>
              <w:rPr>
                <w:b/>
              </w:rPr>
            </w:pPr>
            <w:r w:rsidRPr="00AB0580">
              <w:rPr>
                <w:b/>
              </w:rPr>
              <w:t>Datert</w:t>
            </w:r>
          </w:p>
        </w:tc>
        <w:tc>
          <w:tcPr>
            <w:tcW w:w="950" w:type="dxa"/>
          </w:tcPr>
          <w:p w:rsidR="00AB0580" w:rsidRPr="00AB0580" w:rsidRDefault="00AB0580" w:rsidP="00ED4C3B">
            <w:pPr>
              <w:spacing w:before="240" w:after="240"/>
              <w:rPr>
                <w:b/>
              </w:rPr>
            </w:pPr>
            <w:r w:rsidRPr="00AB0580">
              <w:rPr>
                <w:b/>
              </w:rPr>
              <w:t>Mottatt</w:t>
            </w:r>
          </w:p>
        </w:tc>
        <w:tc>
          <w:tcPr>
            <w:tcW w:w="4996" w:type="dxa"/>
          </w:tcPr>
          <w:p w:rsidR="00AB0580" w:rsidRPr="00AB0580" w:rsidRDefault="00AB0580" w:rsidP="00ED4C3B">
            <w:pPr>
              <w:spacing w:before="240" w:after="240"/>
              <w:rPr>
                <w:b/>
              </w:rPr>
            </w:pPr>
            <w:r w:rsidRPr="00AB0580">
              <w:rPr>
                <w:b/>
              </w:rPr>
              <w:t>Innhold</w:t>
            </w:r>
          </w:p>
        </w:tc>
        <w:tc>
          <w:tcPr>
            <w:tcW w:w="1829" w:type="dxa"/>
          </w:tcPr>
          <w:p w:rsidR="00AB0580" w:rsidRPr="00AB0580" w:rsidRDefault="00AB0580" w:rsidP="00ED4C3B">
            <w:pPr>
              <w:spacing w:before="240" w:after="240"/>
              <w:rPr>
                <w:b/>
              </w:rPr>
            </w:pPr>
            <w:r w:rsidRPr="00AB0580">
              <w:rPr>
                <w:b/>
              </w:rPr>
              <w:t>Sak i Elements</w:t>
            </w:r>
          </w:p>
        </w:tc>
        <w:tc>
          <w:tcPr>
            <w:tcW w:w="1782" w:type="dxa"/>
          </w:tcPr>
          <w:p w:rsidR="00AB0580" w:rsidRPr="00AB0580" w:rsidRDefault="00AB0580" w:rsidP="00ED4C3B">
            <w:pPr>
              <w:spacing w:before="240" w:after="240"/>
              <w:rPr>
                <w:b/>
              </w:rPr>
            </w:pPr>
            <w:r w:rsidRPr="00AB0580">
              <w:rPr>
                <w:b/>
              </w:rPr>
              <w:t>Saksbehandler</w:t>
            </w:r>
          </w:p>
        </w:tc>
        <w:tc>
          <w:tcPr>
            <w:tcW w:w="1435" w:type="dxa"/>
          </w:tcPr>
          <w:p w:rsidR="00AB0580" w:rsidRPr="00AB0580" w:rsidRDefault="00ED4C3B" w:rsidP="00ED4C3B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Levert </w:t>
            </w:r>
            <w:proofErr w:type="spellStart"/>
            <w:r>
              <w:rPr>
                <w:b/>
              </w:rPr>
              <w:t>sbh</w:t>
            </w:r>
            <w:proofErr w:type="spellEnd"/>
          </w:p>
        </w:tc>
      </w:tr>
      <w:tr w:rsidR="00AB0580" w:rsidTr="00ED4C3B">
        <w:tc>
          <w:tcPr>
            <w:tcW w:w="704" w:type="dxa"/>
          </w:tcPr>
          <w:p w:rsidR="00AB0580" w:rsidRDefault="00AB0580" w:rsidP="00ED4C3B">
            <w:pPr>
              <w:spacing w:after="360"/>
            </w:pPr>
          </w:p>
        </w:tc>
        <w:tc>
          <w:tcPr>
            <w:tcW w:w="3352" w:type="dxa"/>
          </w:tcPr>
          <w:p w:rsidR="00AB0580" w:rsidRDefault="00AB0580" w:rsidP="00ED4C3B">
            <w:pPr>
              <w:spacing w:after="360"/>
            </w:pPr>
          </w:p>
        </w:tc>
        <w:tc>
          <w:tcPr>
            <w:tcW w:w="909" w:type="dxa"/>
          </w:tcPr>
          <w:p w:rsidR="00AB0580" w:rsidRDefault="00AB0580" w:rsidP="00ED4C3B">
            <w:pPr>
              <w:spacing w:after="360"/>
            </w:pPr>
          </w:p>
        </w:tc>
        <w:tc>
          <w:tcPr>
            <w:tcW w:w="950" w:type="dxa"/>
          </w:tcPr>
          <w:p w:rsidR="00AB0580" w:rsidRDefault="00AB0580" w:rsidP="00ED4C3B">
            <w:pPr>
              <w:spacing w:after="360"/>
            </w:pPr>
          </w:p>
        </w:tc>
        <w:tc>
          <w:tcPr>
            <w:tcW w:w="4996" w:type="dxa"/>
          </w:tcPr>
          <w:p w:rsidR="00AB0580" w:rsidRDefault="00AB0580" w:rsidP="00ED4C3B">
            <w:pPr>
              <w:spacing w:after="360"/>
            </w:pPr>
          </w:p>
        </w:tc>
        <w:tc>
          <w:tcPr>
            <w:tcW w:w="1829" w:type="dxa"/>
          </w:tcPr>
          <w:p w:rsidR="00AB0580" w:rsidRDefault="00AB0580" w:rsidP="00ED4C3B">
            <w:pPr>
              <w:spacing w:after="360"/>
            </w:pPr>
          </w:p>
        </w:tc>
        <w:tc>
          <w:tcPr>
            <w:tcW w:w="1782" w:type="dxa"/>
          </w:tcPr>
          <w:p w:rsidR="00AB0580" w:rsidRDefault="00AB0580" w:rsidP="00ED4C3B">
            <w:pPr>
              <w:spacing w:after="360"/>
            </w:pPr>
          </w:p>
        </w:tc>
        <w:tc>
          <w:tcPr>
            <w:tcW w:w="1435" w:type="dxa"/>
          </w:tcPr>
          <w:p w:rsidR="00AB0580" w:rsidRDefault="00AB0580" w:rsidP="00ED4C3B">
            <w:pPr>
              <w:spacing w:after="360"/>
            </w:pPr>
          </w:p>
        </w:tc>
      </w:tr>
      <w:tr w:rsidR="00ED4C3B" w:rsidTr="00ED4C3B">
        <w:tc>
          <w:tcPr>
            <w:tcW w:w="704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335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0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50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4996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82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78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435" w:type="dxa"/>
          </w:tcPr>
          <w:p w:rsidR="00ED4C3B" w:rsidRDefault="00ED4C3B" w:rsidP="00ED4C3B">
            <w:pPr>
              <w:spacing w:after="360"/>
            </w:pPr>
          </w:p>
        </w:tc>
      </w:tr>
      <w:tr w:rsidR="00ED4C3B" w:rsidTr="00ED4C3B">
        <w:tc>
          <w:tcPr>
            <w:tcW w:w="704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335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0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50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4996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82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78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435" w:type="dxa"/>
          </w:tcPr>
          <w:p w:rsidR="00ED4C3B" w:rsidRDefault="00ED4C3B" w:rsidP="00ED4C3B">
            <w:pPr>
              <w:spacing w:after="360"/>
            </w:pPr>
          </w:p>
        </w:tc>
      </w:tr>
      <w:tr w:rsidR="00ED4C3B" w:rsidTr="00ED4C3B">
        <w:tc>
          <w:tcPr>
            <w:tcW w:w="704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335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0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50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4996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82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78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435" w:type="dxa"/>
          </w:tcPr>
          <w:p w:rsidR="00ED4C3B" w:rsidRDefault="00ED4C3B" w:rsidP="00ED4C3B">
            <w:pPr>
              <w:spacing w:after="360"/>
            </w:pPr>
          </w:p>
        </w:tc>
      </w:tr>
      <w:tr w:rsidR="00ED4C3B" w:rsidTr="00ED4C3B">
        <w:tc>
          <w:tcPr>
            <w:tcW w:w="704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335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0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50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4996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82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78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435" w:type="dxa"/>
          </w:tcPr>
          <w:p w:rsidR="00ED4C3B" w:rsidRDefault="00ED4C3B" w:rsidP="00ED4C3B">
            <w:pPr>
              <w:spacing w:after="360"/>
            </w:pPr>
          </w:p>
        </w:tc>
      </w:tr>
      <w:tr w:rsidR="00ED4C3B" w:rsidTr="00ED4C3B">
        <w:tc>
          <w:tcPr>
            <w:tcW w:w="704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335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0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50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4996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82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78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435" w:type="dxa"/>
          </w:tcPr>
          <w:p w:rsidR="00ED4C3B" w:rsidRDefault="00ED4C3B" w:rsidP="00ED4C3B">
            <w:pPr>
              <w:spacing w:after="360"/>
            </w:pPr>
          </w:p>
        </w:tc>
      </w:tr>
      <w:tr w:rsidR="00ED4C3B" w:rsidTr="00ED4C3B">
        <w:tc>
          <w:tcPr>
            <w:tcW w:w="704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335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0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50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4996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82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78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435" w:type="dxa"/>
          </w:tcPr>
          <w:p w:rsidR="00ED4C3B" w:rsidRDefault="00ED4C3B" w:rsidP="00ED4C3B">
            <w:pPr>
              <w:spacing w:after="360"/>
            </w:pPr>
          </w:p>
        </w:tc>
      </w:tr>
      <w:tr w:rsidR="00ED4C3B" w:rsidTr="00ED4C3B">
        <w:tc>
          <w:tcPr>
            <w:tcW w:w="704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335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0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50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4996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82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78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435" w:type="dxa"/>
          </w:tcPr>
          <w:p w:rsidR="00ED4C3B" w:rsidRDefault="00ED4C3B" w:rsidP="00ED4C3B">
            <w:pPr>
              <w:spacing w:after="360"/>
            </w:pPr>
          </w:p>
        </w:tc>
      </w:tr>
      <w:tr w:rsidR="00ED4C3B" w:rsidTr="00ED4C3B">
        <w:tc>
          <w:tcPr>
            <w:tcW w:w="704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335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0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50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4996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82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78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435" w:type="dxa"/>
          </w:tcPr>
          <w:p w:rsidR="00ED4C3B" w:rsidRDefault="00ED4C3B" w:rsidP="00ED4C3B">
            <w:pPr>
              <w:spacing w:after="360"/>
            </w:pPr>
          </w:p>
        </w:tc>
      </w:tr>
      <w:tr w:rsidR="00ED4C3B" w:rsidTr="00ED4C3B">
        <w:tc>
          <w:tcPr>
            <w:tcW w:w="704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335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0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50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4996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82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78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435" w:type="dxa"/>
          </w:tcPr>
          <w:p w:rsidR="00ED4C3B" w:rsidRDefault="00ED4C3B" w:rsidP="00ED4C3B">
            <w:pPr>
              <w:spacing w:after="360"/>
            </w:pPr>
          </w:p>
        </w:tc>
      </w:tr>
      <w:tr w:rsidR="00ED4C3B" w:rsidTr="00ED4C3B">
        <w:tc>
          <w:tcPr>
            <w:tcW w:w="704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335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0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950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4996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829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782" w:type="dxa"/>
          </w:tcPr>
          <w:p w:rsidR="00ED4C3B" w:rsidRDefault="00ED4C3B" w:rsidP="00ED4C3B">
            <w:pPr>
              <w:spacing w:after="360"/>
            </w:pPr>
          </w:p>
        </w:tc>
        <w:tc>
          <w:tcPr>
            <w:tcW w:w="1435" w:type="dxa"/>
          </w:tcPr>
          <w:p w:rsidR="00ED4C3B" w:rsidRDefault="00ED4C3B" w:rsidP="00ED4C3B">
            <w:pPr>
              <w:spacing w:after="360"/>
            </w:pPr>
          </w:p>
        </w:tc>
      </w:tr>
    </w:tbl>
    <w:p w:rsidR="000201A3" w:rsidRPr="000201A3" w:rsidRDefault="000201A3" w:rsidP="000201A3">
      <w:pPr>
        <w:ind w:left="-993"/>
      </w:pPr>
      <w:bookmarkStart w:id="0" w:name="_GoBack"/>
      <w:bookmarkEnd w:id="0"/>
    </w:p>
    <w:sectPr w:rsidR="000201A3" w:rsidRPr="000201A3" w:rsidSect="00ED4C3B">
      <w:footerReference w:type="default" r:id="rId7"/>
      <w:headerReference w:type="first" r:id="rId8"/>
      <w:footerReference w:type="first" r:id="rId9"/>
      <w:pgSz w:w="16838" w:h="11906" w:orient="landscape" w:code="9"/>
      <w:pgMar w:top="1418" w:right="1418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97" w:rsidRDefault="00213B97" w:rsidP="00634F93">
      <w:r>
        <w:separator/>
      </w:r>
    </w:p>
  </w:endnote>
  <w:endnote w:type="continuationSeparator" w:id="0">
    <w:p w:rsidR="00213B97" w:rsidRDefault="00213B97" w:rsidP="0063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9125"/>
      <w:docPartObj>
        <w:docPartGallery w:val="Page Numbers (Bottom of Page)"/>
        <w:docPartUnique/>
      </w:docPartObj>
    </w:sdtPr>
    <w:sdtEndPr/>
    <w:sdtContent>
      <w:p w:rsidR="008D26D1" w:rsidRDefault="00C66D54">
        <w:pPr>
          <w:pStyle w:val="Bunntekst"/>
          <w:jc w:val="right"/>
        </w:pPr>
        <w:r>
          <w:rPr>
            <w:noProof/>
            <w:lang w:eastAsia="nb-NO"/>
          </w:rPr>
          <w:drawing>
            <wp:anchor distT="0" distB="0" distL="114300" distR="114300" simplePos="0" relativeHeight="251666944" behindDoc="1" locked="0" layoutInCell="1" allowOverlap="1" wp14:anchorId="59023405" wp14:editId="449290FD">
              <wp:simplePos x="0" y="0"/>
              <wp:positionH relativeFrom="margin">
                <wp:posOffset>-900430</wp:posOffset>
              </wp:positionH>
              <wp:positionV relativeFrom="paragraph">
                <wp:posOffset>-162296</wp:posOffset>
              </wp:positionV>
              <wp:extent cx="7991475" cy="586153"/>
              <wp:effectExtent l="0" t="0" r="0" b="4445"/>
              <wp:wrapNone/>
              <wp:docPr id="37" name="Bilde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Vannmerke topp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27348" cy="5887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D26D1">
          <w:fldChar w:fldCharType="begin"/>
        </w:r>
        <w:r w:rsidR="008D26D1">
          <w:instrText>PAGE   \* MERGEFORMAT</w:instrText>
        </w:r>
        <w:r w:rsidR="008D26D1">
          <w:fldChar w:fldCharType="separate"/>
        </w:r>
        <w:r w:rsidR="00ED4C3B">
          <w:rPr>
            <w:noProof/>
          </w:rPr>
          <w:t>2</w:t>
        </w:r>
        <w:r w:rsidR="008D26D1">
          <w:fldChar w:fldCharType="end"/>
        </w:r>
        <w:r w:rsidR="008D26D1">
          <w:t>/</w:t>
        </w:r>
        <w:r w:rsidR="00251542">
          <w:rPr>
            <w:noProof/>
          </w:rPr>
          <w:fldChar w:fldCharType="begin"/>
        </w:r>
        <w:r w:rsidR="00251542">
          <w:rPr>
            <w:noProof/>
          </w:rPr>
          <w:instrText xml:space="preserve"> NUMPAGES   \* MERGEFORMAT </w:instrText>
        </w:r>
        <w:r w:rsidR="00251542">
          <w:rPr>
            <w:noProof/>
          </w:rPr>
          <w:fldChar w:fldCharType="separate"/>
        </w:r>
        <w:r w:rsidR="00ED4C3B">
          <w:rPr>
            <w:noProof/>
          </w:rPr>
          <w:t>2</w:t>
        </w:r>
        <w:r w:rsidR="00251542">
          <w:rPr>
            <w:noProof/>
          </w:rPr>
          <w:fldChar w:fldCharType="end"/>
        </w:r>
      </w:p>
    </w:sdtContent>
  </w:sdt>
  <w:p w:rsidR="008D26D1" w:rsidRDefault="008D26D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1037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7"/>
      <w:gridCol w:w="3256"/>
      <w:gridCol w:w="3256"/>
    </w:tblGrid>
    <w:tr w:rsidR="006260A7" w:rsidRPr="00915031" w:rsidTr="00C66D54">
      <w:trPr>
        <w:trHeight w:val="299"/>
        <w:jc w:val="center"/>
      </w:trPr>
      <w:tc>
        <w:tcPr>
          <w:tcW w:w="3867" w:type="dxa"/>
        </w:tcPr>
        <w:p w:rsidR="006260A7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  <w:ind w:left="-1539" w:firstLine="1539"/>
          </w:pPr>
        </w:p>
      </w:tc>
      <w:tc>
        <w:tcPr>
          <w:tcW w:w="3256" w:type="dxa"/>
        </w:tcPr>
        <w:p w:rsidR="006260A7" w:rsidRPr="00915031" w:rsidRDefault="006260A7" w:rsidP="00A35C31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  <w:tc>
        <w:tcPr>
          <w:tcW w:w="3256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  <w:tr w:rsidR="006260A7" w:rsidRPr="00915031" w:rsidTr="00C66D54">
      <w:trPr>
        <w:trHeight w:val="299"/>
        <w:jc w:val="center"/>
      </w:trPr>
      <w:tc>
        <w:tcPr>
          <w:tcW w:w="3867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  <w:tc>
        <w:tcPr>
          <w:tcW w:w="3256" w:type="dxa"/>
        </w:tcPr>
        <w:p w:rsidR="006260A7" w:rsidRPr="00915031" w:rsidRDefault="006260A7" w:rsidP="000201A3">
          <w:pPr>
            <w:pStyle w:val="Bunntekst"/>
            <w:tabs>
              <w:tab w:val="clear" w:pos="4536"/>
              <w:tab w:val="clear" w:pos="9072"/>
              <w:tab w:val="left" w:pos="2681"/>
            </w:tabs>
            <w:jc w:val="center"/>
          </w:pPr>
        </w:p>
      </w:tc>
      <w:tc>
        <w:tcPr>
          <w:tcW w:w="3256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  <w:tr w:rsidR="006260A7" w:rsidRPr="00915031" w:rsidTr="00C66D54">
      <w:trPr>
        <w:trHeight w:val="274"/>
        <w:jc w:val="center"/>
      </w:trPr>
      <w:tc>
        <w:tcPr>
          <w:tcW w:w="3867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  <w:tc>
        <w:tcPr>
          <w:tcW w:w="3256" w:type="dxa"/>
        </w:tcPr>
        <w:p w:rsidR="006260A7" w:rsidRPr="004A1633" w:rsidRDefault="006260A7" w:rsidP="00E55A08">
          <w:pPr>
            <w:pStyle w:val="Bunntekst"/>
            <w:tabs>
              <w:tab w:val="clear" w:pos="4536"/>
              <w:tab w:val="clear" w:pos="9072"/>
              <w:tab w:val="left" w:pos="2681"/>
            </w:tabs>
            <w:rPr>
              <w:i/>
              <w:sz w:val="18"/>
              <w:szCs w:val="18"/>
            </w:rPr>
          </w:pPr>
        </w:p>
      </w:tc>
      <w:tc>
        <w:tcPr>
          <w:tcW w:w="3256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</w:tbl>
  <w:p w:rsidR="00F81741" w:rsidRPr="00915031" w:rsidRDefault="00F81741" w:rsidP="00F81741">
    <w:pPr>
      <w:pStyle w:val="Bunntekst"/>
      <w:tabs>
        <w:tab w:val="clear" w:pos="4536"/>
        <w:tab w:val="clear" w:pos="9072"/>
        <w:tab w:val="left" w:pos="2681"/>
      </w:tabs>
    </w:pPr>
    <w:r w:rsidRPr="0091503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97" w:rsidRDefault="00213B97" w:rsidP="00634F93">
      <w:r>
        <w:separator/>
      </w:r>
    </w:p>
  </w:footnote>
  <w:footnote w:type="continuationSeparator" w:id="0">
    <w:p w:rsidR="00213B97" w:rsidRDefault="00213B97" w:rsidP="0063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18668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6"/>
      <w:gridCol w:w="2230"/>
      <w:gridCol w:w="7075"/>
      <w:gridCol w:w="5037"/>
      <w:gridCol w:w="11"/>
      <w:gridCol w:w="2518"/>
      <w:gridCol w:w="11"/>
    </w:tblGrid>
    <w:tr w:rsidR="001C2FC2" w:rsidTr="000201A3">
      <w:trPr>
        <w:trHeight w:val="309"/>
      </w:trPr>
      <w:tc>
        <w:tcPr>
          <w:tcW w:w="1786" w:type="dxa"/>
          <w:vMerge w:val="restart"/>
          <w:shd w:val="clear" w:color="auto" w:fill="auto"/>
        </w:tcPr>
        <w:p w:rsidR="001C2FC2" w:rsidRDefault="00245C8F" w:rsidP="00634F93">
          <w:pPr>
            <w:pStyle w:val="Toppteks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72064" behindDoc="0" locked="0" layoutInCell="1" allowOverlap="1" wp14:anchorId="17DAD468" wp14:editId="5AB4EC20">
                <wp:simplePos x="0" y="0"/>
                <wp:positionH relativeFrom="column">
                  <wp:posOffset>186690</wp:posOffset>
                </wp:positionH>
                <wp:positionV relativeFrom="paragraph">
                  <wp:posOffset>241300</wp:posOffset>
                </wp:positionV>
                <wp:extent cx="842010" cy="1035050"/>
                <wp:effectExtent l="0" t="0" r="0" b="0"/>
                <wp:wrapNone/>
                <wp:docPr id="38" name="Bild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1035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0" w:type="dxa"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12123" w:type="dxa"/>
          <w:gridSpan w:val="3"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529" w:type="dxa"/>
          <w:gridSpan w:val="2"/>
          <w:shd w:val="clear" w:color="auto" w:fill="auto"/>
        </w:tcPr>
        <w:p w:rsidR="001C2FC2" w:rsidRDefault="001C2FC2" w:rsidP="00634F93">
          <w:pPr>
            <w:pStyle w:val="Topptekst"/>
          </w:pPr>
        </w:p>
      </w:tc>
    </w:tr>
    <w:tr w:rsidR="001C2FC2" w:rsidTr="000201A3">
      <w:trPr>
        <w:gridAfter w:val="1"/>
        <w:wAfter w:w="11" w:type="dxa"/>
        <w:trHeight w:val="321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9305" w:type="dxa"/>
          <w:gridSpan w:val="2"/>
          <w:shd w:val="clear" w:color="auto" w:fill="auto"/>
        </w:tcPr>
        <w:p w:rsidR="00245C8F" w:rsidRDefault="00245C8F" w:rsidP="00EE5F3F">
          <w:pPr>
            <w:pStyle w:val="Topptekst"/>
            <w:rPr>
              <w:sz w:val="24"/>
            </w:rPr>
          </w:pPr>
        </w:p>
        <w:p w:rsidR="001C2FC2" w:rsidRPr="00245C8F" w:rsidRDefault="001C2FC2" w:rsidP="00EE5F3F">
          <w:pPr>
            <w:pStyle w:val="Topptekst"/>
            <w:rPr>
              <w:sz w:val="24"/>
            </w:rPr>
          </w:pPr>
        </w:p>
      </w:tc>
      <w:tc>
        <w:tcPr>
          <w:tcW w:w="5037" w:type="dxa"/>
          <w:shd w:val="clear" w:color="auto" w:fill="auto"/>
        </w:tcPr>
        <w:p w:rsidR="001C2FC2" w:rsidRPr="00245C8F" w:rsidRDefault="001C2FC2" w:rsidP="00634F93">
          <w:pPr>
            <w:pStyle w:val="Topptekst"/>
            <w:rPr>
              <w:sz w:val="24"/>
            </w:rPr>
          </w:pPr>
        </w:p>
      </w:tc>
      <w:tc>
        <w:tcPr>
          <w:tcW w:w="2529" w:type="dxa"/>
          <w:gridSpan w:val="2"/>
          <w:shd w:val="clear" w:color="auto" w:fill="auto"/>
        </w:tcPr>
        <w:p w:rsidR="001C2FC2" w:rsidRPr="00523067" w:rsidRDefault="001C2FC2" w:rsidP="00634F93">
          <w:pPr>
            <w:pStyle w:val="Topptekst"/>
          </w:pPr>
        </w:p>
      </w:tc>
    </w:tr>
    <w:tr w:rsidR="001C2FC2" w:rsidTr="000201A3">
      <w:trPr>
        <w:gridAfter w:val="1"/>
        <w:wAfter w:w="11" w:type="dxa"/>
        <w:trHeight w:val="321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9305" w:type="dxa"/>
          <w:gridSpan w:val="2"/>
          <w:shd w:val="clear" w:color="auto" w:fill="auto"/>
        </w:tcPr>
        <w:p w:rsidR="000201A3" w:rsidRPr="000201A3" w:rsidRDefault="000201A3" w:rsidP="000201A3">
          <w:pPr>
            <w:jc w:val="center"/>
            <w:rPr>
              <w:sz w:val="32"/>
              <w:szCs w:val="32"/>
            </w:rPr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-1366520</wp:posOffset>
                </wp:positionH>
                <wp:positionV relativeFrom="paragraph">
                  <wp:posOffset>-308610</wp:posOffset>
                </wp:positionV>
                <wp:extent cx="10782300" cy="1123950"/>
                <wp:effectExtent l="0" t="0" r="0" b="0"/>
                <wp:wrapNone/>
                <wp:docPr id="39" name="Bild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0" cy="11239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201A3">
            <w:rPr>
              <w:sz w:val="32"/>
              <w:szCs w:val="32"/>
            </w:rPr>
            <w:t>MANUELL BREVJOURNAL – NOTODDEN KOMMUNE</w:t>
          </w:r>
        </w:p>
        <w:p w:rsidR="001C2FC2" w:rsidRPr="00245C8F" w:rsidRDefault="001C2FC2" w:rsidP="00A75F69">
          <w:pPr>
            <w:pStyle w:val="Topptekst"/>
            <w:jc w:val="right"/>
            <w:rPr>
              <w:sz w:val="24"/>
            </w:rPr>
          </w:pPr>
        </w:p>
      </w:tc>
      <w:tc>
        <w:tcPr>
          <w:tcW w:w="5037" w:type="dxa"/>
          <w:shd w:val="clear" w:color="auto" w:fill="auto"/>
        </w:tcPr>
        <w:p w:rsidR="001C2FC2" w:rsidRPr="00245C8F" w:rsidRDefault="001C2FC2" w:rsidP="00936936">
          <w:pPr>
            <w:pStyle w:val="Topptekst"/>
            <w:tabs>
              <w:tab w:val="left" w:pos="770"/>
              <w:tab w:val="right" w:pos="5138"/>
            </w:tabs>
            <w:rPr>
              <w:sz w:val="24"/>
            </w:rPr>
          </w:pPr>
        </w:p>
      </w:tc>
      <w:tc>
        <w:tcPr>
          <w:tcW w:w="2529" w:type="dxa"/>
          <w:gridSpan w:val="2"/>
          <w:shd w:val="clear" w:color="auto" w:fill="auto"/>
        </w:tcPr>
        <w:p w:rsidR="001C2FC2" w:rsidRPr="00523067" w:rsidRDefault="001C2FC2" w:rsidP="00634F93">
          <w:pPr>
            <w:pStyle w:val="Topptekst"/>
          </w:pPr>
        </w:p>
      </w:tc>
    </w:tr>
    <w:tr w:rsidR="001C2FC2" w:rsidTr="000201A3">
      <w:trPr>
        <w:gridAfter w:val="1"/>
        <w:wAfter w:w="11" w:type="dxa"/>
        <w:trHeight w:val="309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9305" w:type="dxa"/>
          <w:gridSpan w:val="2"/>
          <w:shd w:val="clear" w:color="auto" w:fill="auto"/>
        </w:tcPr>
        <w:p w:rsidR="001C2FC2" w:rsidRPr="00245C8F" w:rsidRDefault="001C2FC2" w:rsidP="00F81741">
          <w:pPr>
            <w:pStyle w:val="Topptekst"/>
            <w:ind w:firstLine="708"/>
            <w:rPr>
              <w:sz w:val="24"/>
            </w:rPr>
          </w:pPr>
        </w:p>
      </w:tc>
      <w:tc>
        <w:tcPr>
          <w:tcW w:w="5037" w:type="dxa"/>
          <w:shd w:val="clear" w:color="auto" w:fill="auto"/>
        </w:tcPr>
        <w:p w:rsidR="001C2FC2" w:rsidRPr="00245C8F" w:rsidRDefault="001C2FC2" w:rsidP="00B81F4D">
          <w:pPr>
            <w:pStyle w:val="Topptekst"/>
            <w:tabs>
              <w:tab w:val="left" w:pos="1114"/>
              <w:tab w:val="right" w:pos="5138"/>
            </w:tabs>
            <w:rPr>
              <w:sz w:val="24"/>
            </w:rPr>
          </w:pPr>
        </w:p>
      </w:tc>
      <w:tc>
        <w:tcPr>
          <w:tcW w:w="2529" w:type="dxa"/>
          <w:gridSpan w:val="2"/>
          <w:shd w:val="clear" w:color="auto" w:fill="auto"/>
        </w:tcPr>
        <w:p w:rsidR="001C2FC2" w:rsidRPr="00523067" w:rsidRDefault="001C2FC2" w:rsidP="00634F93">
          <w:pPr>
            <w:pStyle w:val="Topptekst"/>
          </w:pPr>
        </w:p>
      </w:tc>
    </w:tr>
    <w:tr w:rsidR="001C2FC2" w:rsidTr="000201A3">
      <w:trPr>
        <w:trHeight w:val="321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230" w:type="dxa"/>
          <w:shd w:val="clear" w:color="auto" w:fill="auto"/>
        </w:tcPr>
        <w:p w:rsidR="001C2FC2" w:rsidRPr="00245C8F" w:rsidRDefault="001C2FC2" w:rsidP="00634F93">
          <w:pPr>
            <w:pStyle w:val="Topptekst"/>
            <w:rPr>
              <w:sz w:val="24"/>
            </w:rPr>
          </w:pPr>
        </w:p>
      </w:tc>
      <w:tc>
        <w:tcPr>
          <w:tcW w:w="12123" w:type="dxa"/>
          <w:gridSpan w:val="3"/>
          <w:shd w:val="clear" w:color="auto" w:fill="auto"/>
        </w:tcPr>
        <w:p w:rsidR="001C2FC2" w:rsidRPr="00245C8F" w:rsidRDefault="001C2FC2" w:rsidP="00271ED7">
          <w:pPr>
            <w:pStyle w:val="Topptekst"/>
            <w:jc w:val="right"/>
            <w:rPr>
              <w:sz w:val="24"/>
            </w:rPr>
          </w:pPr>
        </w:p>
      </w:tc>
      <w:tc>
        <w:tcPr>
          <w:tcW w:w="2529" w:type="dxa"/>
          <w:gridSpan w:val="2"/>
          <w:shd w:val="clear" w:color="auto" w:fill="auto"/>
        </w:tcPr>
        <w:p w:rsidR="001C2FC2" w:rsidRPr="001C2FC2" w:rsidRDefault="001C2FC2" w:rsidP="00634F93">
          <w:pPr>
            <w:pStyle w:val="Topptekst"/>
          </w:pPr>
        </w:p>
      </w:tc>
    </w:tr>
  </w:tbl>
  <w:p w:rsidR="00F95085" w:rsidRDefault="00F95085" w:rsidP="000201A3">
    <w:pPr>
      <w:pStyle w:val="Topptekst"/>
      <w:jc w:val="center"/>
    </w:pPr>
  </w:p>
  <w:p w:rsidR="00936FC6" w:rsidRDefault="00936FC6" w:rsidP="00634F9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97"/>
    <w:rsid w:val="000020FA"/>
    <w:rsid w:val="00003800"/>
    <w:rsid w:val="000201A3"/>
    <w:rsid w:val="000213A3"/>
    <w:rsid w:val="00050F35"/>
    <w:rsid w:val="000522AB"/>
    <w:rsid w:val="00095289"/>
    <w:rsid w:val="000B71DE"/>
    <w:rsid w:val="000D788F"/>
    <w:rsid w:val="00151094"/>
    <w:rsid w:val="001819B5"/>
    <w:rsid w:val="00194410"/>
    <w:rsid w:val="001C1715"/>
    <w:rsid w:val="001C2576"/>
    <w:rsid w:val="001C2FC2"/>
    <w:rsid w:val="001E30FB"/>
    <w:rsid w:val="00213B97"/>
    <w:rsid w:val="00245C8F"/>
    <w:rsid w:val="00251542"/>
    <w:rsid w:val="0025278B"/>
    <w:rsid w:val="002559F3"/>
    <w:rsid w:val="00260526"/>
    <w:rsid w:val="00271ED7"/>
    <w:rsid w:val="002C6CD8"/>
    <w:rsid w:val="002C76B6"/>
    <w:rsid w:val="002F1451"/>
    <w:rsid w:val="002F72A0"/>
    <w:rsid w:val="0031653C"/>
    <w:rsid w:val="00334765"/>
    <w:rsid w:val="00336F05"/>
    <w:rsid w:val="00353605"/>
    <w:rsid w:val="00355033"/>
    <w:rsid w:val="00360676"/>
    <w:rsid w:val="0036563C"/>
    <w:rsid w:val="003A4D85"/>
    <w:rsid w:val="00454173"/>
    <w:rsid w:val="004A1633"/>
    <w:rsid w:val="004C3402"/>
    <w:rsid w:val="004C4397"/>
    <w:rsid w:val="004D002B"/>
    <w:rsid w:val="004E2F3C"/>
    <w:rsid w:val="004E783D"/>
    <w:rsid w:val="004F4636"/>
    <w:rsid w:val="004F6947"/>
    <w:rsid w:val="0050750F"/>
    <w:rsid w:val="005200ED"/>
    <w:rsid w:val="00523067"/>
    <w:rsid w:val="00532506"/>
    <w:rsid w:val="005C325E"/>
    <w:rsid w:val="00616BF2"/>
    <w:rsid w:val="006260A7"/>
    <w:rsid w:val="00634F93"/>
    <w:rsid w:val="0065118A"/>
    <w:rsid w:val="006E7A96"/>
    <w:rsid w:val="00723FAC"/>
    <w:rsid w:val="007862FD"/>
    <w:rsid w:val="007A1D6B"/>
    <w:rsid w:val="007B3DB5"/>
    <w:rsid w:val="00805074"/>
    <w:rsid w:val="00827128"/>
    <w:rsid w:val="00880BC0"/>
    <w:rsid w:val="008A128B"/>
    <w:rsid w:val="008D26D1"/>
    <w:rsid w:val="008E170B"/>
    <w:rsid w:val="008F39A0"/>
    <w:rsid w:val="00915031"/>
    <w:rsid w:val="00930FE6"/>
    <w:rsid w:val="00936936"/>
    <w:rsid w:val="00936FC6"/>
    <w:rsid w:val="009430C1"/>
    <w:rsid w:val="00970558"/>
    <w:rsid w:val="00980D35"/>
    <w:rsid w:val="009A3B62"/>
    <w:rsid w:val="009C4C8F"/>
    <w:rsid w:val="009F3247"/>
    <w:rsid w:val="00A35C31"/>
    <w:rsid w:val="00A6464C"/>
    <w:rsid w:val="00A75F69"/>
    <w:rsid w:val="00A87314"/>
    <w:rsid w:val="00A903F2"/>
    <w:rsid w:val="00AB0580"/>
    <w:rsid w:val="00AB1B50"/>
    <w:rsid w:val="00AE51A0"/>
    <w:rsid w:val="00AF0235"/>
    <w:rsid w:val="00AF420E"/>
    <w:rsid w:val="00B41851"/>
    <w:rsid w:val="00B602C0"/>
    <w:rsid w:val="00B651C7"/>
    <w:rsid w:val="00B81F4D"/>
    <w:rsid w:val="00B96C85"/>
    <w:rsid w:val="00BB16A4"/>
    <w:rsid w:val="00BE739B"/>
    <w:rsid w:val="00C0448D"/>
    <w:rsid w:val="00C149CE"/>
    <w:rsid w:val="00C1614F"/>
    <w:rsid w:val="00C171DB"/>
    <w:rsid w:val="00C66D54"/>
    <w:rsid w:val="00CA2847"/>
    <w:rsid w:val="00CC0FCE"/>
    <w:rsid w:val="00CD10CF"/>
    <w:rsid w:val="00CE3EDD"/>
    <w:rsid w:val="00D02F58"/>
    <w:rsid w:val="00D453ED"/>
    <w:rsid w:val="00D62546"/>
    <w:rsid w:val="00D6268F"/>
    <w:rsid w:val="00D81A7F"/>
    <w:rsid w:val="00DD10EE"/>
    <w:rsid w:val="00E55A08"/>
    <w:rsid w:val="00E6764B"/>
    <w:rsid w:val="00EA5417"/>
    <w:rsid w:val="00ED376F"/>
    <w:rsid w:val="00ED4C3B"/>
    <w:rsid w:val="00EE5F3F"/>
    <w:rsid w:val="00EF3608"/>
    <w:rsid w:val="00F01255"/>
    <w:rsid w:val="00F07EA4"/>
    <w:rsid w:val="00F45F04"/>
    <w:rsid w:val="00F70531"/>
    <w:rsid w:val="00F72932"/>
    <w:rsid w:val="00F74A99"/>
    <w:rsid w:val="00F77086"/>
    <w:rsid w:val="00F81741"/>
    <w:rsid w:val="00F835BF"/>
    <w:rsid w:val="00F95085"/>
    <w:rsid w:val="00F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B47CA"/>
  <w15:docId w15:val="{F8490683-FD9B-4C0A-B987-AE792972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8D"/>
    <w:pPr>
      <w:widowControl w:val="0"/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325E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325E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6FC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36FC6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936FC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36FC6"/>
    <w:rPr>
      <w:lang w:val="en-US"/>
    </w:rPr>
  </w:style>
  <w:style w:type="table" w:styleId="Tabellrutenett">
    <w:name w:val="Table Grid"/>
    <w:basedOn w:val="Vanligtabell"/>
    <w:uiPriority w:val="59"/>
    <w:rsid w:val="0093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260A7"/>
    <w:rPr>
      <w:color w:val="0000FF" w:themeColor="hyperlink"/>
      <w:u w:val="single"/>
    </w:rPr>
  </w:style>
  <w:style w:type="paragraph" w:styleId="Liste">
    <w:name w:val="List"/>
    <w:basedOn w:val="Normal"/>
    <w:uiPriority w:val="99"/>
    <w:rsid w:val="00C1614F"/>
    <w:pPr>
      <w:widowControl/>
      <w:tabs>
        <w:tab w:val="left" w:pos="1134"/>
        <w:tab w:val="left" w:pos="2835"/>
        <w:tab w:val="left" w:pos="5670"/>
        <w:tab w:val="left" w:pos="7371"/>
        <w:tab w:val="right" w:pos="9072"/>
      </w:tabs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customStyle="1" w:styleId="Listeoverskrift">
    <w:name w:val="Liste overskrift"/>
    <w:basedOn w:val="Liste"/>
    <w:next w:val="Liste"/>
    <w:rsid w:val="00C1614F"/>
    <w:rPr>
      <w:b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C325E"/>
    <w:rPr>
      <w:rFonts w:ascii="Arial" w:eastAsiaTheme="majorEastAsia" w:hAnsi="Arial" w:cstheme="majorBidi"/>
      <w:b/>
      <w:sz w:val="24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C325E"/>
    <w:rPr>
      <w:rFonts w:ascii="Arial" w:eastAsiaTheme="majorEastAsia" w:hAnsi="Arial" w:cstheme="majorBidi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5-2018\Post-Arkiv\_Elements%20maler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FB00-E90E-490E-94BD-53CB75B9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</TotalTime>
  <Pages>1</Pages>
  <Words>28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Kongsbergregionen IKT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Johanne Frømyr</dc:creator>
  <cp:keywords/>
  <dc:description/>
  <cp:lastModifiedBy>Margit Johanne Frømyr</cp:lastModifiedBy>
  <cp:revision>3</cp:revision>
  <cp:lastPrinted>2019-07-04T12:04:00Z</cp:lastPrinted>
  <dcterms:created xsi:type="dcterms:W3CDTF">2020-07-28T14:07:00Z</dcterms:created>
  <dcterms:modified xsi:type="dcterms:W3CDTF">2020-07-28T14:11:00Z</dcterms:modified>
</cp:coreProperties>
</file>