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3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667"/>
        <w:gridCol w:w="1933"/>
        <w:gridCol w:w="13"/>
        <w:gridCol w:w="1987"/>
        <w:gridCol w:w="2240"/>
      </w:tblGrid>
      <w:tr w:rsidR="00DD65EA" w14:paraId="7994F7C8" w14:textId="77777777" w:rsidTr="00DD65EA">
        <w:trPr>
          <w:trHeight w:val="773"/>
        </w:trPr>
        <w:tc>
          <w:tcPr>
            <w:tcW w:w="1453" w:type="dxa"/>
            <w:vMerge w:val="restart"/>
          </w:tcPr>
          <w:p w14:paraId="2E18A035" w14:textId="77777777" w:rsidR="00DD65EA" w:rsidRDefault="00DD65EA">
            <w:r w:rsidRPr="0075471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0EEE26B" wp14:editId="3770EB7A">
                  <wp:simplePos x="0" y="0"/>
                  <wp:positionH relativeFrom="page">
                    <wp:posOffset>78317</wp:posOffset>
                  </wp:positionH>
                  <wp:positionV relativeFrom="page">
                    <wp:posOffset>179493</wp:posOffset>
                  </wp:positionV>
                  <wp:extent cx="731520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0813" y="21217"/>
                      <wp:lineTo x="20813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gridSpan w:val="3"/>
            <w:vAlign w:val="center"/>
          </w:tcPr>
          <w:p w14:paraId="01C6D884" w14:textId="77777777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>ARKIV, INFORMASJON OG SERVICE</w:t>
            </w:r>
          </w:p>
        </w:tc>
        <w:tc>
          <w:tcPr>
            <w:tcW w:w="4227" w:type="dxa"/>
            <w:gridSpan w:val="2"/>
            <w:vAlign w:val="center"/>
          </w:tcPr>
          <w:p w14:paraId="446CE977" w14:textId="77777777" w:rsidR="00DD65EA" w:rsidRDefault="00DD65EA" w:rsidP="00DD65EA">
            <w:r>
              <w:t>Dokument:</w:t>
            </w:r>
          </w:p>
          <w:p w14:paraId="214545D6" w14:textId="6F9784AE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 xml:space="preserve">Prosedyre - </w:t>
            </w:r>
            <w:r w:rsidR="00BD5CD2">
              <w:rPr>
                <w:b/>
                <w:bCs/>
              </w:rPr>
              <w:t>Restanseoppfølging</w:t>
            </w:r>
          </w:p>
        </w:tc>
      </w:tr>
      <w:tr w:rsidR="00DD65EA" w14:paraId="4E42210F" w14:textId="77777777" w:rsidTr="00DD65EA">
        <w:trPr>
          <w:trHeight w:val="886"/>
        </w:trPr>
        <w:tc>
          <w:tcPr>
            <w:tcW w:w="1453" w:type="dxa"/>
            <w:vMerge/>
          </w:tcPr>
          <w:p w14:paraId="62F2BA13" w14:textId="77777777" w:rsidR="00DD65EA" w:rsidRDefault="00DD65EA"/>
        </w:tc>
        <w:tc>
          <w:tcPr>
            <w:tcW w:w="1667" w:type="dxa"/>
            <w:vAlign w:val="center"/>
          </w:tcPr>
          <w:p w14:paraId="14D96603" w14:textId="77777777" w:rsidR="00DD65EA" w:rsidRDefault="00DD65EA" w:rsidP="00DD65EA">
            <w:r>
              <w:t>Godkjent av:</w:t>
            </w:r>
          </w:p>
          <w:p w14:paraId="732B4546" w14:textId="77777777" w:rsidR="00DD65EA" w:rsidRDefault="00DD65EA" w:rsidP="00DD65EA"/>
        </w:tc>
        <w:tc>
          <w:tcPr>
            <w:tcW w:w="1933" w:type="dxa"/>
            <w:vAlign w:val="center"/>
          </w:tcPr>
          <w:p w14:paraId="5E0D7382" w14:textId="77777777" w:rsidR="00DD65EA" w:rsidRDefault="00DD65EA" w:rsidP="00DD65EA">
            <w:r>
              <w:t>Utarbeidet av:</w:t>
            </w:r>
          </w:p>
          <w:p w14:paraId="45151D6A" w14:textId="3393BCA9" w:rsidR="00DD65EA" w:rsidRDefault="00BD5CD2" w:rsidP="00DD65EA">
            <w:r>
              <w:t>Unni Karlgård</w:t>
            </w:r>
          </w:p>
        </w:tc>
        <w:tc>
          <w:tcPr>
            <w:tcW w:w="2000" w:type="dxa"/>
            <w:gridSpan w:val="2"/>
            <w:vAlign w:val="center"/>
          </w:tcPr>
          <w:p w14:paraId="1E0F058E" w14:textId="4154D98D" w:rsidR="00985E22" w:rsidRDefault="00DD65EA" w:rsidP="00DD65EA">
            <w:r>
              <w:t>Dato:</w:t>
            </w:r>
          </w:p>
          <w:p w14:paraId="2FC29541" w14:textId="3872EF9C" w:rsidR="00DD65EA" w:rsidRDefault="00BD5CD2" w:rsidP="00DD65EA">
            <w:r>
              <w:t>100120</w:t>
            </w:r>
          </w:p>
        </w:tc>
        <w:tc>
          <w:tcPr>
            <w:tcW w:w="2240" w:type="dxa"/>
            <w:vAlign w:val="center"/>
          </w:tcPr>
          <w:p w14:paraId="56E4B395" w14:textId="77777777" w:rsidR="00DD65EA" w:rsidRDefault="00DD65EA" w:rsidP="00DD65EA">
            <w:r>
              <w:t>Revisjonsnr:</w:t>
            </w:r>
          </w:p>
          <w:p w14:paraId="1ECA3439" w14:textId="5BD47100" w:rsidR="00DD65EA" w:rsidRDefault="00985E22" w:rsidP="00DD65EA">
            <w:r>
              <w:t>00</w:t>
            </w:r>
          </w:p>
        </w:tc>
      </w:tr>
    </w:tbl>
    <w:p w14:paraId="59FB18AF" w14:textId="7FFFFE37" w:rsidR="00B62924" w:rsidRDefault="00B62924"/>
    <w:p w14:paraId="1AC86F6E" w14:textId="02A4F5BA" w:rsidR="00985E22" w:rsidRDefault="00985E22" w:rsidP="007F591D">
      <w:pPr>
        <w:ind w:left="1410" w:hanging="1410"/>
      </w:pPr>
      <w:r>
        <w:t>Formål:</w:t>
      </w:r>
      <w:r w:rsidR="00235DA9">
        <w:tab/>
      </w:r>
      <w:r w:rsidR="00235DA9">
        <w:tab/>
      </w:r>
      <w:r w:rsidR="00AA5FD9">
        <w:t xml:space="preserve">Det er viktig </w:t>
      </w:r>
      <w:r w:rsidR="00E708D5">
        <w:t>med restanseoppfølging</w:t>
      </w:r>
      <w:r w:rsidR="0089050D">
        <w:t xml:space="preserve"> med je</w:t>
      </w:r>
      <w:r w:rsidR="00EC03A5">
        <w:t xml:space="preserve">vne mellomrom for å se til at </w:t>
      </w:r>
      <w:r w:rsidR="007F591D">
        <w:t>post som skulle vært besvart ikke blir liggende.</w:t>
      </w:r>
    </w:p>
    <w:p w14:paraId="6D0D1367" w14:textId="223524AA" w:rsidR="00235DA9" w:rsidRDefault="00235DA9" w:rsidP="00235DA9">
      <w:pPr>
        <w:ind w:left="1410" w:hanging="1410"/>
      </w:pPr>
      <w:r>
        <w:t>Omfang:</w:t>
      </w:r>
      <w:r>
        <w:tab/>
      </w:r>
      <w:r w:rsidR="004B1E8B">
        <w:t>Arkiv</w:t>
      </w:r>
      <w:r w:rsidR="0096374D">
        <w:t>tjenesten</w:t>
      </w:r>
      <w:r w:rsidR="00524CA7">
        <w:t xml:space="preserve"> for oppfølging av restanser.</w:t>
      </w:r>
    </w:p>
    <w:p w14:paraId="7E91FDF9" w14:textId="2E52C9C1" w:rsidR="00235DA9" w:rsidRDefault="00235DA9" w:rsidP="00235DA9">
      <w:pPr>
        <w:ind w:left="1410" w:hanging="1410"/>
      </w:pPr>
      <w:r>
        <w:t>Definisjoner:</w:t>
      </w:r>
      <w:r>
        <w:tab/>
      </w:r>
      <w:r w:rsidR="009F5459">
        <w:t>Restanser viser journalposter</w:t>
      </w:r>
      <w:r w:rsidR="00470A97">
        <w:t xml:space="preserve"> (brev og notater) som ikke er behandlet</w:t>
      </w:r>
      <w:r w:rsidR="004D557C">
        <w:t xml:space="preserve">. </w:t>
      </w:r>
      <w:r w:rsidR="00652A83">
        <w:t xml:space="preserve">Du får kun </w:t>
      </w:r>
      <w:r w:rsidR="00DE43A6">
        <w:t xml:space="preserve">restanse på </w:t>
      </w:r>
      <w:r w:rsidR="00087BD4">
        <w:t>inngående brev og interne N-notater</w:t>
      </w:r>
      <w:r w:rsidR="00DB4A89">
        <w:t>.</w:t>
      </w:r>
    </w:p>
    <w:p w14:paraId="2E46ADC5" w14:textId="2B4D261A" w:rsidR="00235DA9" w:rsidRDefault="00235DA9" w:rsidP="00235DA9">
      <w:pPr>
        <w:ind w:left="1410" w:hanging="1410"/>
      </w:pPr>
      <w:r>
        <w:t xml:space="preserve">Ansvar: </w:t>
      </w:r>
      <w:r>
        <w:tab/>
      </w:r>
      <w:r w:rsidR="00C65BED">
        <w:t>Det er fagleder for arkiv, informasjon og service som har ansvaret for innholdet i prosedyren.</w:t>
      </w:r>
    </w:p>
    <w:p w14:paraId="0D90F736" w14:textId="77777777" w:rsidR="00C01C27" w:rsidRDefault="00235DA9" w:rsidP="00235DA9">
      <w:pPr>
        <w:ind w:left="1410" w:hanging="1410"/>
      </w:pPr>
      <w:r>
        <w:t>Beskrivelse:</w:t>
      </w:r>
      <w:r>
        <w:tab/>
      </w:r>
      <w:r w:rsidR="00FD379A">
        <w:t xml:space="preserve">Arkiv </w:t>
      </w:r>
      <w:r w:rsidR="00BB5BFF">
        <w:t>har ansvaret for restanseoppfølging</w:t>
      </w:r>
      <w:r w:rsidR="001B70A0">
        <w:t xml:space="preserve">. Hver måned </w:t>
      </w:r>
      <w:r w:rsidR="00BD25E3">
        <w:t>tas det ut en rapport over restanser</w:t>
      </w:r>
      <w:r w:rsidR="0054113D">
        <w:t xml:space="preserve">. </w:t>
      </w:r>
    </w:p>
    <w:p w14:paraId="7E90F104" w14:textId="77777777" w:rsidR="00C01C27" w:rsidRDefault="00C01C27" w:rsidP="00235DA9">
      <w:pPr>
        <w:ind w:left="1410" w:hanging="1410"/>
      </w:pPr>
    </w:p>
    <w:p w14:paraId="66D3CED0" w14:textId="77777777" w:rsidR="00C01C27" w:rsidRDefault="003A47FE" w:rsidP="00C01C27">
      <w:pPr>
        <w:pStyle w:val="Listeavsnitt"/>
        <w:numPr>
          <w:ilvl w:val="0"/>
          <w:numId w:val="1"/>
        </w:numPr>
      </w:pPr>
      <w:r>
        <w:t>Gå til Arkivsøk</w:t>
      </w:r>
      <w:r w:rsidR="005459CD">
        <w:t>, d</w:t>
      </w:r>
      <w:r w:rsidR="006B460C">
        <w:t>er finnes Restanseoppfølging i venstremenyen</w:t>
      </w:r>
      <w:r w:rsidR="00341765">
        <w:t>.</w:t>
      </w:r>
      <w:r w:rsidR="0004506C">
        <w:t xml:space="preserve"> </w:t>
      </w:r>
    </w:p>
    <w:p w14:paraId="7015EC13" w14:textId="6BCC626D" w:rsidR="00235DA9" w:rsidRDefault="0067060B" w:rsidP="00C01C27">
      <w:pPr>
        <w:pStyle w:val="Listeavsnitt"/>
        <w:numPr>
          <w:ilvl w:val="0"/>
          <w:numId w:val="1"/>
        </w:numPr>
      </w:pPr>
      <w:r>
        <w:t xml:space="preserve">Sorter så etter </w:t>
      </w:r>
      <w:r w:rsidR="00A5301C">
        <w:t>saksbehandler</w:t>
      </w:r>
      <w:r w:rsidR="00524CA7">
        <w:t>.</w:t>
      </w:r>
    </w:p>
    <w:p w14:paraId="01C503B1" w14:textId="2967FE4A" w:rsidR="00F84D3A" w:rsidRDefault="006E2A58" w:rsidP="001E3A45">
      <w:pPr>
        <w:pStyle w:val="Listeavsnitt"/>
        <w:numPr>
          <w:ilvl w:val="0"/>
          <w:numId w:val="1"/>
        </w:numPr>
      </w:pPr>
      <w:r w:rsidRPr="002E3842">
        <w:rPr>
          <w:b/>
          <w:bCs/>
        </w:rPr>
        <w:t>Saksbehandlere</w:t>
      </w:r>
      <w:r>
        <w:t xml:space="preserve"> med 30 restanser eller mer</w:t>
      </w:r>
      <w:r w:rsidR="00F55E54">
        <w:t xml:space="preserve"> </w:t>
      </w:r>
      <w:r w:rsidR="00594B47">
        <w:t xml:space="preserve">får en </w:t>
      </w:r>
      <w:r w:rsidR="003D15E7">
        <w:t xml:space="preserve">e-post fra </w:t>
      </w:r>
      <w:r w:rsidR="009929A8">
        <w:t xml:space="preserve">arkiv </w:t>
      </w:r>
      <w:r w:rsidR="00942541">
        <w:t>hvor de gjøres oppmerksom på hvor mange restanser de har og at disse må avskrive</w:t>
      </w:r>
      <w:r w:rsidR="00A55B42">
        <w:t>s</w:t>
      </w:r>
      <w:r w:rsidR="00A67C66">
        <w:t>. Eks.</w:t>
      </w:r>
      <w:r w:rsidR="00783476">
        <w:t>:</w:t>
      </w:r>
      <w:r w:rsidR="00F84D3A">
        <w:t xml:space="preserve"> </w:t>
      </w:r>
    </w:p>
    <w:p w14:paraId="21569822" w14:textId="5AD6E967" w:rsidR="005F67FD" w:rsidRDefault="005F67FD" w:rsidP="001E3A45">
      <w:pPr>
        <w:ind w:left="708"/>
      </w:pPr>
      <w:r>
        <w:t>Hei!</w:t>
      </w:r>
    </w:p>
    <w:p w14:paraId="17A75171" w14:textId="27F206AE" w:rsidR="005F67FD" w:rsidRDefault="006128A0" w:rsidP="001E3A45">
      <w:pPr>
        <w:ind w:left="708"/>
      </w:pPr>
      <w:r>
        <w:t>Vi</w:t>
      </w:r>
      <w:r w:rsidR="005F67FD">
        <w:t xml:space="preserve"> prøver å få ned antallet restanser i ephorte. Jeg ser at du nå har over </w:t>
      </w:r>
      <w:r w:rsidR="005F67FD">
        <w:rPr>
          <w:b/>
          <w:bCs/>
          <w:color w:val="FF0000"/>
        </w:rPr>
        <w:t>30</w:t>
      </w:r>
      <w:r w:rsidR="005F67FD">
        <w:t xml:space="preserve"> restanser. Avskriv de du kan av disse snarest innen </w:t>
      </w:r>
      <w:r w:rsidR="003A7E34">
        <w:rPr>
          <w:color w:val="FF0000"/>
        </w:rPr>
        <w:t>dd</w:t>
      </w:r>
      <w:r w:rsidR="005F67FD">
        <w:rPr>
          <w:color w:val="FF0000"/>
        </w:rPr>
        <w:t>.</w:t>
      </w:r>
      <w:r w:rsidR="003A7E34">
        <w:rPr>
          <w:color w:val="FF0000"/>
        </w:rPr>
        <w:t>mm</w:t>
      </w:r>
      <w:r w:rsidR="005F67FD">
        <w:rPr>
          <w:color w:val="FF0000"/>
        </w:rPr>
        <w:t>.</w:t>
      </w:r>
      <w:r w:rsidR="005E5209">
        <w:rPr>
          <w:color w:val="FF0000"/>
        </w:rPr>
        <w:t>åå</w:t>
      </w:r>
      <w:r w:rsidR="005F67FD">
        <w:t>. Oppskrift på avskriving av journalposter som skal tas til etterretning vedlegges. Ta kontakt hvis noe er uklart, eller trenger opplæring.</w:t>
      </w:r>
    </w:p>
    <w:p w14:paraId="621E1736" w14:textId="3389A5D2" w:rsidR="006E2A58" w:rsidRDefault="006F4940" w:rsidP="00C01C27">
      <w:pPr>
        <w:pStyle w:val="Listeavsnitt"/>
        <w:numPr>
          <w:ilvl w:val="0"/>
          <w:numId w:val="1"/>
        </w:numPr>
      </w:pPr>
      <w:r>
        <w:t xml:space="preserve">Brukerveiledning </w:t>
      </w:r>
      <w:r w:rsidR="001902EA">
        <w:t xml:space="preserve">for avskriving </w:t>
      </w:r>
      <w:r w:rsidR="002F2484">
        <w:t>av restanser som ikke skal besvares</w:t>
      </w:r>
      <w:r w:rsidR="003F704F">
        <w:t xml:space="preserve"> med utgående brev.</w:t>
      </w:r>
    </w:p>
    <w:bookmarkStart w:id="0" w:name="_MON_1640157723"/>
    <w:bookmarkEnd w:id="0"/>
    <w:p w14:paraId="166A76B1" w14:textId="08668150" w:rsidR="0096374D" w:rsidRDefault="0096374D" w:rsidP="00474E5E">
      <w:pPr>
        <w:pStyle w:val="Listeavsnitt"/>
      </w:pPr>
      <w:r>
        <w:object w:dxaOrig="1539" w:dyaOrig="998" w14:anchorId="497F43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Word.Document.12" ShapeID="_x0000_i1025" DrawAspect="Icon" ObjectID="_1640427247" r:id="rId10">
            <o:FieldCodes>\s</o:FieldCodes>
          </o:OLEObject>
        </w:object>
      </w:r>
    </w:p>
    <w:p w14:paraId="6EC6C504" w14:textId="47553A12" w:rsidR="00157038" w:rsidRDefault="0094032D" w:rsidP="00157038">
      <w:pPr>
        <w:pStyle w:val="Listeavsnitt"/>
        <w:numPr>
          <w:ilvl w:val="0"/>
          <w:numId w:val="1"/>
        </w:numPr>
      </w:pPr>
      <w:r w:rsidRPr="00B320A8">
        <w:rPr>
          <w:b/>
          <w:bCs/>
        </w:rPr>
        <w:t>Leder</w:t>
      </w:r>
      <w:r>
        <w:t xml:space="preserve"> for hver enhet blir også gjort oppmerksom på </w:t>
      </w:r>
      <w:r w:rsidR="00AB6E32">
        <w:t xml:space="preserve">hvor mange restanser </w:t>
      </w:r>
      <w:r w:rsidR="008838B9">
        <w:t>saksbehandlerne under enheten har</w:t>
      </w:r>
      <w:r w:rsidR="00BD5C5F">
        <w:t>. Eks.:</w:t>
      </w:r>
      <w:r w:rsidR="00B471B0">
        <w:t xml:space="preserve"> </w:t>
      </w:r>
    </w:p>
    <w:p w14:paraId="7E648B44" w14:textId="51E8E5DA" w:rsidR="00C66C71" w:rsidRDefault="00C66C71" w:rsidP="00B01B77">
      <w:pPr>
        <w:ind w:left="708"/>
      </w:pPr>
      <w:r>
        <w:t>Hei!</w:t>
      </w:r>
    </w:p>
    <w:p w14:paraId="1F82F28B" w14:textId="4E063F5C" w:rsidR="00C66C71" w:rsidRDefault="00C66C71" w:rsidP="00D54EE3">
      <w:pPr>
        <w:ind w:left="708"/>
      </w:pPr>
      <w:r>
        <w:t xml:space="preserve">Nedenfor følger en oversikt over restanser pr. enhet sammenlignet med en måned tilbake i tid. Fordeling pr. saksbehandler finner dere i venstremenyen i ephorte under valget «Restanser i egen enhet» på ledersøk. Alle saksbehandlere som har over 30 restanser skal få egen epost. Det er ønskelig at alle restansene som </w:t>
      </w:r>
      <w:r>
        <w:rPr>
          <w:b/>
          <w:bCs/>
        </w:rPr>
        <w:t>kan</w:t>
      </w:r>
      <w:r>
        <w:t xml:space="preserve"> avskrives, avskrives snarest, og senest innen </w:t>
      </w:r>
      <w:r w:rsidR="005E5209">
        <w:t>dd</w:t>
      </w:r>
      <w:bookmarkStart w:id="1" w:name="_GoBack"/>
      <w:bookmarkEnd w:id="1"/>
      <w:r>
        <w:t>.</w:t>
      </w:r>
      <w:r w:rsidR="005E5209">
        <w:t>mm</w:t>
      </w:r>
      <w:r>
        <w:t>.</w:t>
      </w:r>
      <w:r w:rsidR="005E5209">
        <w:t>åå</w:t>
      </w:r>
      <w:r>
        <w:t>. Ta gjerne kontakt med Unni Karlgård eller Liv Elsa Leirvik Indahl på Arkiv, hvis det er noen som trenger opplæring til dette. Restansene følges opp regelmessig, for å holde tallet på restanser lavest mulig. Jeg legger ved oppskrift på enkel avskriving av restanser, hvis noen skulle ha behov for det.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3261"/>
        <w:gridCol w:w="1064"/>
        <w:gridCol w:w="1079"/>
      </w:tblGrid>
      <w:tr w:rsidR="00D54EE3" w:rsidRPr="00D54EE3" w14:paraId="3364BF87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34B3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lastRenderedPageBreak/>
              <w:t>Restanser pr. enhet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9988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D768C" w14:textId="77777777" w:rsidR="00D54EE3" w:rsidRPr="00D54EE3" w:rsidRDefault="00D54EE3" w:rsidP="00D5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983DF" w14:textId="77777777" w:rsidR="00D54EE3" w:rsidRPr="00D54EE3" w:rsidRDefault="00D54EE3" w:rsidP="00D5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4EE3" w:rsidRPr="00D54EE3" w14:paraId="645CCB30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47CC1" w14:textId="77777777" w:rsidR="00D54EE3" w:rsidRPr="00D54EE3" w:rsidRDefault="00D54EE3" w:rsidP="00D5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2C25F" w14:textId="77777777" w:rsidR="00D54EE3" w:rsidRPr="00D54EE3" w:rsidRDefault="00D54EE3" w:rsidP="00D5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76A3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Dato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2803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Dato</w:t>
            </w:r>
          </w:p>
        </w:tc>
      </w:tr>
      <w:tr w:rsidR="00D54EE3" w:rsidRPr="00D54EE3" w14:paraId="2B4FF8EE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BE62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</w:rPr>
              <w:t>Avdeling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9275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7A8F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13.11.2019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9326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16.12.2019</w:t>
            </w:r>
          </w:p>
        </w:tc>
      </w:tr>
      <w:tr w:rsidR="00D54EE3" w:rsidRPr="00D54EE3" w14:paraId="700C6232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D95E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ADV-V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DB2A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Kommuneadvokaten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AF5A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DCFD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</w:tr>
      <w:tr w:rsidR="00D54EE3" w:rsidRPr="00D54EE3" w14:paraId="58F1CA11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FFD3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BARNHG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30EB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8382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E25E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11</w:t>
            </w:r>
          </w:p>
        </w:tc>
      </w:tr>
      <w:tr w:rsidR="00D54EE3" w:rsidRPr="00D54EE3" w14:paraId="7E59CC6B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1C74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BODA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6546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Bo- og dagtilbudet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1691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21A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28</w:t>
            </w:r>
          </w:p>
        </w:tc>
      </w:tr>
      <w:tr w:rsidR="00D54EE3" w:rsidRPr="00D54EE3" w14:paraId="712047D5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4336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FORB-LEIN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4230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Forbregd/Lein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070A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E77A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1EAC4BC2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0A93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GARNES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99AE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Garnes 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8284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DBA2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47F310C4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30B3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GARNES-B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34B7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Garnes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534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14579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729877E7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718E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GDO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42141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Geodata og oppmåling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C765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46BC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31</w:t>
            </w:r>
          </w:p>
        </w:tc>
      </w:tr>
      <w:tr w:rsidR="00D54EE3" w:rsidRPr="00D54EE3" w14:paraId="25D33C51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CD05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HJTJ VK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1FB3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Hjemmetjenesten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F43B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6DD4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72</w:t>
            </w:r>
          </w:p>
        </w:tc>
      </w:tr>
      <w:tr w:rsidR="00D54EE3" w:rsidRPr="00D54EE3" w14:paraId="01A03337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DB55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INNK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269C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Innkjøp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0C05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FF3F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71422748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9739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INST VK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41A9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Institusjonstjenestene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CAA7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2CA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38</w:t>
            </w:r>
          </w:p>
        </w:tc>
      </w:tr>
      <w:tr w:rsidR="00D54EE3" w:rsidRPr="00D54EE3" w14:paraId="364965FC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9F7D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INTEGRERING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577D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Integrering og mangfold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2C48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93D1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8</w:t>
            </w:r>
          </w:p>
        </w:tc>
      </w:tr>
      <w:tr w:rsidR="00D54EE3" w:rsidRPr="00D54EE3" w14:paraId="02531E4A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A4B1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KANUTTEN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F835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Kanutten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DFC6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9529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</w:tr>
      <w:tr w:rsidR="00D54EE3" w:rsidRPr="00D54EE3" w14:paraId="576C3A88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DBAC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KTJ VK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3192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Kulturtjenesten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786E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F91E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28</w:t>
            </w:r>
          </w:p>
        </w:tc>
      </w:tr>
      <w:tr w:rsidR="00D54EE3" w:rsidRPr="00D54EE3" w14:paraId="282D4E71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E4C7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LEKSDAL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97CD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Leksdal 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7936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FD3C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</w:tr>
      <w:tr w:rsidR="00D54EE3" w:rsidRPr="00D54EE3" w14:paraId="389CE193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71F4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LEKSDAL-B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741D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Leksdal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6336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F66F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</w:t>
            </w:r>
          </w:p>
        </w:tc>
      </w:tr>
      <w:tr w:rsidR="00D54EE3" w:rsidRPr="00D54EE3" w14:paraId="63FCDF31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69CD1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LMA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AE4A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Landbruk, miljø og arealforvaltning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2B5B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1AED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583</w:t>
            </w:r>
          </w:p>
        </w:tc>
      </w:tr>
      <w:tr w:rsidR="00D54EE3" w:rsidRPr="00D54EE3" w14:paraId="57FE52BB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5561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MAR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770B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Maritvold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CB7E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92B49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3928216F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8A72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NESS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1472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Ness 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28D2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E455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</w:t>
            </w:r>
          </w:p>
        </w:tc>
      </w:tr>
      <w:tr w:rsidR="00D54EE3" w:rsidRPr="00D54EE3" w14:paraId="060EB5AA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7639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ORD-V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4372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Ordføreren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5905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F2F19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50293FB2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BFDA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RAD-V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F6AD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Rådmannen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21B7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44C8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128</w:t>
            </w:r>
          </w:p>
        </w:tc>
      </w:tr>
      <w:tr w:rsidR="00D54EE3" w:rsidRPr="00D54EE3" w14:paraId="2088A947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D695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REINSHOLM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F8BC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Reinsholm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2CC6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772B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</w:t>
            </w:r>
          </w:p>
        </w:tc>
      </w:tr>
      <w:tr w:rsidR="00D54EE3" w:rsidRPr="00D54EE3" w14:paraId="71989774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2D79E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RESOP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6A58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Ressurssenter Oppvekst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94A2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E2B1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14</w:t>
            </w:r>
          </w:p>
        </w:tc>
      </w:tr>
      <w:tr w:rsidR="00D54EE3" w:rsidRPr="00D54EE3" w14:paraId="575C9467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7258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713D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Regnskap, innfordring og lønn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1059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0F7B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19</w:t>
            </w:r>
          </w:p>
        </w:tc>
      </w:tr>
      <w:tr w:rsidR="00D54EE3" w:rsidRPr="00D54EE3" w14:paraId="2E606F43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61A99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717A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Skole/SFO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2503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CD1F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12</w:t>
            </w:r>
          </w:p>
        </w:tc>
      </w:tr>
      <w:tr w:rsidR="00D54EE3" w:rsidRPr="00D54EE3" w14:paraId="040C2A88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9387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SOS VK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78F2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Sosialtjenesten/NAV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CDE2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292F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</w:t>
            </w:r>
          </w:p>
        </w:tc>
      </w:tr>
      <w:tr w:rsidR="00D54EE3" w:rsidRPr="00D54EE3" w14:paraId="06C42A39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8440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STIKLESTAD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58E5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Stiklestad 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361E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E8AE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5</w:t>
            </w:r>
          </w:p>
        </w:tc>
      </w:tr>
      <w:tr w:rsidR="00D54EE3" w:rsidRPr="00D54EE3" w14:paraId="4B5FA94C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47FC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SUV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7FD6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Stab, utvikling og virksomhetsstøtte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0D35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7E38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74</w:t>
            </w:r>
          </w:p>
        </w:tc>
      </w:tr>
      <w:tr w:rsidR="00D54EE3" w:rsidRPr="00D54EE3" w14:paraId="4A1D1827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EB5D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TDR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365F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Teknisk drift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B21D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E645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134</w:t>
            </w:r>
          </w:p>
        </w:tc>
      </w:tr>
      <w:tr w:rsidR="00D54EE3" w:rsidRPr="00D54EE3" w14:paraId="79A8CDF5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47E3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UNG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BBD7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Ungdomsarbeid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0F0E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7746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</w:t>
            </w:r>
          </w:p>
        </w:tc>
      </w:tr>
      <w:tr w:rsidR="00D54EE3" w:rsidRPr="00D54EE3" w14:paraId="2543463E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23899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VERDAL-BS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2248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Verdalsøra barneskole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FBB1D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A156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13</w:t>
            </w:r>
          </w:p>
        </w:tc>
      </w:tr>
      <w:tr w:rsidR="00D54EE3" w:rsidRPr="00D54EE3" w14:paraId="32F7E0A6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A72E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VERDAL-US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681C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Verdalsøra ungdomsskole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D66D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E2A41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4</w:t>
            </w:r>
          </w:p>
        </w:tc>
      </w:tr>
      <w:tr w:rsidR="00D54EE3" w:rsidRPr="00D54EE3" w14:paraId="77B28C69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1FC6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VINNE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CA27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Vinne 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12E5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B45D3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47224835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1936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VINNE-B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0A89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Vinne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172D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F79D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335FBE8E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8F2F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VUKU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CF1A6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Vuku barne- og ungdomsskole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F4EF0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41AA9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5</w:t>
            </w:r>
          </w:p>
        </w:tc>
      </w:tr>
      <w:tr w:rsidR="00D54EE3" w:rsidRPr="00D54EE3" w14:paraId="5A3485F6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E1C7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VUKU-B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7A527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Vuku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7966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26B21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5921354D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41851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ØRMELEN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5AF1F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Ørmelen skole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C0DF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1283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6</w:t>
            </w:r>
          </w:p>
        </w:tc>
      </w:tr>
      <w:tr w:rsidR="00D54EE3" w:rsidRPr="00D54EE3" w14:paraId="7D9588C4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6AAF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ØRMELEN-B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946A2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Ørmelen barnehage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76F38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2A44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0</w:t>
            </w:r>
          </w:p>
        </w:tc>
      </w:tr>
      <w:tr w:rsidR="00D54EE3" w:rsidRPr="00D54EE3" w14:paraId="50D6371D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CB7E5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7AD39" w14:textId="77777777" w:rsidR="00D54EE3" w:rsidRPr="00D54EE3" w:rsidRDefault="00D54EE3" w:rsidP="00D5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D463D" w14:textId="77777777" w:rsidR="00D54EE3" w:rsidRPr="00D54EE3" w:rsidRDefault="00D54EE3" w:rsidP="00D5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C6689" w14:textId="77777777" w:rsidR="00D54EE3" w:rsidRPr="00D54EE3" w:rsidRDefault="00D54EE3" w:rsidP="00D5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54EE3" w:rsidRPr="00D54EE3" w14:paraId="614AB7FE" w14:textId="77777777" w:rsidTr="00D54E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D26DB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Sum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88444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6DCFA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1200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8261C" w14:textId="77777777" w:rsidR="00D54EE3" w:rsidRPr="00D54EE3" w:rsidRDefault="00D54EE3" w:rsidP="00D54EE3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D54EE3">
              <w:rPr>
                <w:rFonts w:ascii="Calibri" w:eastAsia="Calibri" w:hAnsi="Calibri" w:cs="Calibri"/>
                <w:lang w:eastAsia="nb-NO"/>
              </w:rPr>
              <w:t>1232</w:t>
            </w:r>
          </w:p>
        </w:tc>
      </w:tr>
    </w:tbl>
    <w:p w14:paraId="5E627313" w14:textId="4D8B20FD" w:rsidR="00235DA9" w:rsidRDefault="00235DA9" w:rsidP="0064578D">
      <w:r>
        <w:lastRenderedPageBreak/>
        <w:tab/>
      </w:r>
    </w:p>
    <w:p w14:paraId="70C734F6" w14:textId="01E5988A" w:rsidR="00235DA9" w:rsidRDefault="00235DA9" w:rsidP="00235DA9">
      <w:pPr>
        <w:ind w:left="1410" w:hanging="1410"/>
      </w:pPr>
    </w:p>
    <w:sectPr w:rsidR="0023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311BE"/>
    <w:multiLevelType w:val="hybridMultilevel"/>
    <w:tmpl w:val="6E728744"/>
    <w:lvl w:ilvl="0" w:tplc="A7CCF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A"/>
    <w:rsid w:val="0004506C"/>
    <w:rsid w:val="00064D0D"/>
    <w:rsid w:val="00087BD4"/>
    <w:rsid w:val="000B2200"/>
    <w:rsid w:val="00117721"/>
    <w:rsid w:val="00157038"/>
    <w:rsid w:val="001902EA"/>
    <w:rsid w:val="001A5813"/>
    <w:rsid w:val="001B70A0"/>
    <w:rsid w:val="001E3A45"/>
    <w:rsid w:val="00223607"/>
    <w:rsid w:val="00235DA9"/>
    <w:rsid w:val="002C5854"/>
    <w:rsid w:val="002E3842"/>
    <w:rsid w:val="002F2484"/>
    <w:rsid w:val="00341765"/>
    <w:rsid w:val="003A47FE"/>
    <w:rsid w:val="003A68FE"/>
    <w:rsid w:val="003A7E34"/>
    <w:rsid w:val="003D15E7"/>
    <w:rsid w:val="003D70D8"/>
    <w:rsid w:val="003F704F"/>
    <w:rsid w:val="00470A97"/>
    <w:rsid w:val="00474E5E"/>
    <w:rsid w:val="004B1E8B"/>
    <w:rsid w:val="004C367F"/>
    <w:rsid w:val="004D557C"/>
    <w:rsid w:val="005021EB"/>
    <w:rsid w:val="00524CA7"/>
    <w:rsid w:val="0054113D"/>
    <w:rsid w:val="005459CD"/>
    <w:rsid w:val="00555311"/>
    <w:rsid w:val="00594B47"/>
    <w:rsid w:val="005A4422"/>
    <w:rsid w:val="005E5209"/>
    <w:rsid w:val="005F67FD"/>
    <w:rsid w:val="006128A0"/>
    <w:rsid w:val="0064578D"/>
    <w:rsid w:val="00652A83"/>
    <w:rsid w:val="0067060B"/>
    <w:rsid w:val="006A19BB"/>
    <w:rsid w:val="006B460C"/>
    <w:rsid w:val="006E2A58"/>
    <w:rsid w:val="006F2C33"/>
    <w:rsid w:val="006F4940"/>
    <w:rsid w:val="00783476"/>
    <w:rsid w:val="007B792F"/>
    <w:rsid w:val="007C2174"/>
    <w:rsid w:val="007F591D"/>
    <w:rsid w:val="0080760E"/>
    <w:rsid w:val="008838B9"/>
    <w:rsid w:val="0089050D"/>
    <w:rsid w:val="009032F8"/>
    <w:rsid w:val="0094032D"/>
    <w:rsid w:val="00942541"/>
    <w:rsid w:val="0096374D"/>
    <w:rsid w:val="00985E22"/>
    <w:rsid w:val="009929A8"/>
    <w:rsid w:val="009D143A"/>
    <w:rsid w:val="009F5459"/>
    <w:rsid w:val="00A5301C"/>
    <w:rsid w:val="00A55B42"/>
    <w:rsid w:val="00A61C6F"/>
    <w:rsid w:val="00A67C66"/>
    <w:rsid w:val="00AA5FD9"/>
    <w:rsid w:val="00AB6E32"/>
    <w:rsid w:val="00B01864"/>
    <w:rsid w:val="00B01B77"/>
    <w:rsid w:val="00B320A8"/>
    <w:rsid w:val="00B471B0"/>
    <w:rsid w:val="00B62924"/>
    <w:rsid w:val="00BB5BFF"/>
    <w:rsid w:val="00BD25E3"/>
    <w:rsid w:val="00BD5C5F"/>
    <w:rsid w:val="00BD5CD2"/>
    <w:rsid w:val="00C01C27"/>
    <w:rsid w:val="00C65BED"/>
    <w:rsid w:val="00C66C71"/>
    <w:rsid w:val="00C7640C"/>
    <w:rsid w:val="00D54EE3"/>
    <w:rsid w:val="00D72953"/>
    <w:rsid w:val="00DB4A89"/>
    <w:rsid w:val="00DD65EA"/>
    <w:rsid w:val="00DE43A6"/>
    <w:rsid w:val="00E53BFA"/>
    <w:rsid w:val="00E708D5"/>
    <w:rsid w:val="00EC03A5"/>
    <w:rsid w:val="00EE6759"/>
    <w:rsid w:val="00F55E54"/>
    <w:rsid w:val="00F711C1"/>
    <w:rsid w:val="00F84D3A"/>
    <w:rsid w:val="00FD379A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432EB"/>
  <w15:chartTrackingRefBased/>
  <w15:docId w15:val="{F293FE19-2CDB-4383-A30B-9A8BD3E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8B437-804D-47FE-8897-E670DB4C0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EBE31-45B5-4EF2-BA3D-E353BFFF2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6CE5DE-7E75-4EB2-914B-20DD2B304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0449-31a5-4f76-bdab-9deff443a845"/>
    <ds:schemaRef ds:uri="eacad7f7-7550-4318-af88-4ecef4723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538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96</cp:revision>
  <dcterms:created xsi:type="dcterms:W3CDTF">2019-11-12T10:53:00Z</dcterms:created>
  <dcterms:modified xsi:type="dcterms:W3CDTF">2020-01-13T12:28:00Z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15200</vt:r8>
  </property>
</Properties>
</file>