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12" w:rsidRPr="00D806F4" w:rsidRDefault="00B72112" w:rsidP="00B72112">
      <w:pPr>
        <w:pStyle w:val="Overskrift1"/>
        <w:rPr>
          <w:rFonts w:asciiTheme="minorHAnsi" w:hAnsiTheme="minorHAnsi" w:cstheme="minorHAnsi"/>
        </w:rPr>
      </w:pPr>
      <w:r w:rsidRPr="00D806F4">
        <w:rPr>
          <w:rFonts w:asciiTheme="minorHAnsi" w:hAnsiTheme="minorHAnsi" w:cstheme="minorHAnsi"/>
        </w:rPr>
        <w:t xml:space="preserve">Tilgangsstyring – Acos </w:t>
      </w:r>
      <w:r>
        <w:rPr>
          <w:rFonts w:asciiTheme="minorHAnsi" w:hAnsiTheme="minorHAnsi" w:cstheme="minorHAnsi"/>
        </w:rPr>
        <w:t>Websak</w:t>
      </w:r>
    </w:p>
    <w:p w:rsidR="00B72112" w:rsidRPr="00D806F4" w:rsidRDefault="00B72112" w:rsidP="00B72112">
      <w:pPr>
        <w:rPr>
          <w:rFonts w:cstheme="minorHAnsi"/>
        </w:rPr>
      </w:pPr>
    </w:p>
    <w:p w:rsidR="00B72112" w:rsidRPr="00D806F4" w:rsidRDefault="00B72112" w:rsidP="00B72112">
      <w:pPr>
        <w:rPr>
          <w:rFonts w:cstheme="minorHAnsi"/>
          <w:color w:val="000000"/>
        </w:rPr>
      </w:pPr>
      <w:r w:rsidRPr="00D806F4">
        <w:rPr>
          <w:rFonts w:cstheme="minorHAnsi"/>
          <w:iCs/>
          <w:color w:val="000000"/>
        </w:rPr>
        <w:t>Tilgangsstyring</w:t>
      </w:r>
      <w:r w:rsidRPr="00D806F4">
        <w:rPr>
          <w:rFonts w:cstheme="minorHAnsi"/>
          <w:color w:val="000000"/>
        </w:rPr>
        <w:t xml:space="preserve"> i Acos </w:t>
      </w:r>
      <w:r>
        <w:rPr>
          <w:rFonts w:cstheme="minorHAnsi"/>
          <w:color w:val="000000"/>
        </w:rPr>
        <w:t xml:space="preserve">websak </w:t>
      </w:r>
      <w:r w:rsidRPr="00D806F4">
        <w:rPr>
          <w:rFonts w:cstheme="minorHAnsi"/>
          <w:color w:val="000000"/>
        </w:rPr>
        <w:t xml:space="preserve">bygger prinsipp med tilgang til sitt fagområde. Ulike tilgangar alt etter profesjon/fagområde. </w:t>
      </w:r>
      <w:r w:rsidR="007B6246">
        <w:rPr>
          <w:rFonts w:cstheme="minorHAnsi"/>
          <w:color w:val="000000"/>
        </w:rPr>
        <w:t xml:space="preserve">I tillegg er websak bygd på eksplisitt arkivdel, for å kunne begrense tilgangsnivået i systemet. </w:t>
      </w:r>
    </w:p>
    <w:p w:rsidR="00B72112" w:rsidRPr="00D806F4" w:rsidRDefault="006759E9" w:rsidP="00B72112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Dagens r</w:t>
      </w:r>
      <w:r w:rsidR="00B72112">
        <w:rPr>
          <w:rFonts w:asciiTheme="minorHAnsi" w:hAnsiTheme="minorHAnsi" w:cstheme="minorHAnsi"/>
        </w:rPr>
        <w:t>ollefordeling</w:t>
      </w:r>
      <w:r>
        <w:rPr>
          <w:rFonts w:asciiTheme="minorHAnsi" w:hAnsiTheme="minorHAnsi" w:cstheme="minorHAnsi"/>
        </w:rPr>
        <w:t xml:space="preserve"> i systemet</w:t>
      </w:r>
      <w:bookmarkStart w:id="0" w:name="_GoBack"/>
      <w:bookmarkEnd w:id="0"/>
      <w:r w:rsidR="00B72112">
        <w:rPr>
          <w:rFonts w:asciiTheme="minorHAnsi" w:hAnsiTheme="minorHAnsi" w:cstheme="minorHAnsi"/>
        </w:rPr>
        <w:t>:</w:t>
      </w:r>
    </w:p>
    <w:p w:rsidR="00B72112" w:rsidRDefault="00B72112" w:rsidP="00B72112">
      <w:pPr>
        <w:rPr>
          <w:rFonts w:cstheme="minorHAnsi"/>
        </w:rPr>
      </w:pPr>
      <w:r>
        <w:rPr>
          <w:rFonts w:cstheme="minorHAnsi"/>
        </w:rPr>
        <w:t xml:space="preserve">Alle på team saksystem på dokumentsenter har rolla som arkivansvarleg i systemet. Denne rolla gjer utvida rettigheter knytt til fordeling, registrering, endring og sletting. I tillegg er to stk ved dette teamt tildelt rolla som systemansvarleg, og har utvida rettigheter for systemendringar og register. </w:t>
      </w:r>
    </w:p>
    <w:p w:rsidR="00B72112" w:rsidRDefault="00B72112" w:rsidP="00B72112">
      <w:pPr>
        <w:rPr>
          <w:rFonts w:cstheme="minorHAnsi"/>
        </w:rPr>
      </w:pPr>
      <w:r w:rsidRPr="00B72112">
        <w:rPr>
          <w:rFonts w:cstheme="minorHAnsi"/>
        </w:rPr>
        <w:t xml:space="preserve">Tilsette ved politisk sekretæriat har tildelt rolle som </w:t>
      </w:r>
      <w:r>
        <w:rPr>
          <w:rFonts w:cstheme="minorHAnsi"/>
        </w:rPr>
        <w:t xml:space="preserve">arkivpersonalet, for å kunne gjere små endringar og justeringar av sakar som skal opp i politisk møter. </w:t>
      </w:r>
    </w:p>
    <w:p w:rsidR="00B72112" w:rsidRDefault="00B72112" w:rsidP="00B72112">
      <w:pPr>
        <w:rPr>
          <w:rFonts w:cstheme="minorHAnsi"/>
        </w:rPr>
      </w:pPr>
      <w:r>
        <w:rPr>
          <w:rFonts w:cstheme="minorHAnsi"/>
        </w:rPr>
        <w:t xml:space="preserve">Leiarar i organisasjonen har tildelt rolle som leiar, og har noko utvida rettighetar i forhold til fordeling og endring av sakar. Desse har og godkjenningsmynde i systemet. </w:t>
      </w:r>
    </w:p>
    <w:p w:rsidR="00B72112" w:rsidRPr="00B72112" w:rsidRDefault="00B72112" w:rsidP="00B72112">
      <w:pPr>
        <w:rPr>
          <w:rFonts w:cstheme="minorHAnsi"/>
        </w:rPr>
      </w:pPr>
      <w:r>
        <w:rPr>
          <w:rFonts w:cstheme="minorHAnsi"/>
        </w:rPr>
        <w:t>Alle andre i organsisasjonen har rolle som vanleg sakshandsamar, og har begrensa tilgang utover sine eigne saker.</w:t>
      </w:r>
      <w:r w:rsidRPr="00B72112">
        <w:rPr>
          <w:rFonts w:cstheme="minorHAnsi"/>
        </w:rPr>
        <w:t xml:space="preserve"> </w:t>
      </w:r>
    </w:p>
    <w:p w:rsidR="00B72112" w:rsidRPr="006759E9" w:rsidRDefault="00B72112" w:rsidP="00B72112">
      <w:pPr>
        <w:pStyle w:val="Overskrift2"/>
        <w:rPr>
          <w:rFonts w:asciiTheme="minorHAnsi" w:hAnsiTheme="minorHAnsi" w:cstheme="minorHAnsi"/>
          <w:lang w:val="nb-NO"/>
        </w:rPr>
      </w:pPr>
      <w:r w:rsidRPr="006759E9">
        <w:rPr>
          <w:rFonts w:asciiTheme="minorHAnsi" w:hAnsiTheme="minorHAnsi" w:cstheme="minorHAnsi"/>
          <w:lang w:val="nb-NO"/>
        </w:rPr>
        <w:t xml:space="preserve">Tildeling av </w:t>
      </w:r>
      <w:r w:rsidR="006759E9" w:rsidRPr="006759E9">
        <w:rPr>
          <w:rFonts w:asciiTheme="minorHAnsi" w:hAnsiTheme="minorHAnsi" w:cstheme="minorHAnsi"/>
          <w:lang w:val="nb-NO"/>
        </w:rPr>
        <w:t xml:space="preserve">rolle og </w:t>
      </w:r>
      <w:r w:rsidRPr="006759E9">
        <w:rPr>
          <w:rFonts w:asciiTheme="minorHAnsi" w:hAnsiTheme="minorHAnsi" w:cstheme="minorHAnsi"/>
          <w:lang w:val="nb-NO"/>
        </w:rPr>
        <w:t>rettighe</w:t>
      </w:r>
      <w:r w:rsidR="006759E9">
        <w:rPr>
          <w:rFonts w:asciiTheme="minorHAnsi" w:hAnsiTheme="minorHAnsi" w:cstheme="minorHAnsi"/>
          <w:lang w:val="nb-NO"/>
        </w:rPr>
        <w:t>ter</w:t>
      </w:r>
      <w:r w:rsidRPr="006759E9">
        <w:rPr>
          <w:rFonts w:asciiTheme="minorHAnsi" w:hAnsiTheme="minorHAnsi" w:cstheme="minorHAnsi"/>
          <w:lang w:val="nb-NO"/>
        </w:rPr>
        <w:t xml:space="preserve">: </w:t>
      </w:r>
    </w:p>
    <w:p w:rsidR="00B72112" w:rsidRPr="00D806F4" w:rsidRDefault="00B72112" w:rsidP="00B72112">
      <w:pPr>
        <w:rPr>
          <w:rFonts w:cstheme="minorHAnsi"/>
        </w:rPr>
      </w:pPr>
      <w:r w:rsidRPr="00D806F4">
        <w:rPr>
          <w:rFonts w:cstheme="minorHAnsi"/>
        </w:rPr>
        <w:t xml:space="preserve">Nytilsett må først registrerast i HRM og i kommunens adm nett, sikker sone etc. Vidare må næraste leiar sende informasjon til systemansvarleg, som opprettar tilgang til fagsystemet. </w:t>
      </w:r>
    </w:p>
    <w:p w:rsidR="00B72112" w:rsidRPr="00D806F4" w:rsidRDefault="00B72112" w:rsidP="00B72112">
      <w:pPr>
        <w:rPr>
          <w:rFonts w:cstheme="minorHAnsi"/>
        </w:rPr>
      </w:pPr>
      <w:r w:rsidRPr="00D806F4">
        <w:rPr>
          <w:rFonts w:cstheme="minorHAnsi"/>
        </w:rPr>
        <w:t xml:space="preserve">Næraste leiar har ansvar for nødvendig opplæring i fagsystemet. Dette kan gjerast på arbeidstaden eller av systemansvarleg. </w:t>
      </w:r>
    </w:p>
    <w:p w:rsidR="0032051B" w:rsidRPr="00B72112" w:rsidRDefault="0032051B">
      <w:pPr>
        <w:rPr>
          <w:lang w:val="nb-NO"/>
        </w:rPr>
      </w:pPr>
    </w:p>
    <w:sectPr w:rsidR="0032051B" w:rsidRPr="00B7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12"/>
    <w:rsid w:val="0032051B"/>
    <w:rsid w:val="006759E9"/>
    <w:rsid w:val="007B6246"/>
    <w:rsid w:val="00B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8EC3"/>
  <w15:chartTrackingRefBased/>
  <w15:docId w15:val="{EF246D71-8923-4C47-A147-32F9DB2E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112"/>
    <w:pPr>
      <w:spacing w:line="25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211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211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21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21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Kristine Bøe</dc:creator>
  <cp:keywords/>
  <dc:description/>
  <cp:lastModifiedBy>Hilde Kristine Bøe</cp:lastModifiedBy>
  <cp:revision>2</cp:revision>
  <dcterms:created xsi:type="dcterms:W3CDTF">2019-06-26T10:24:00Z</dcterms:created>
  <dcterms:modified xsi:type="dcterms:W3CDTF">2019-06-26T10:38:00Z</dcterms:modified>
</cp:coreProperties>
</file>