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C62" w:rsidRDefault="00AC3002">
      <w:bookmarkStart w:id="0" w:name="_GoBack"/>
      <w:r w:rsidRPr="00AC3002">
        <w:rPr>
          <w:noProof/>
          <w:lang w:eastAsia="nb-NO"/>
        </w:rPr>
        <w:drawing>
          <wp:inline distT="0" distB="0" distL="0" distR="0">
            <wp:extent cx="8900939" cy="4636841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2520" cy="4668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D5C62" w:rsidSect="00AC30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002"/>
    <w:rsid w:val="003D5C62"/>
    <w:rsid w:val="00AC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17FEA-063E-49F0-975A-81850B59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F3ED3-E509-4DE0-8E7A-EA1C138D0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5067D0D2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Telemark fylkeskommune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Martinsdatter Schinness Austad-Stavdal</dc:creator>
  <cp:keywords/>
  <dc:description/>
  <cp:lastModifiedBy>Gina Martinsdatter Schinness Austad-Stavdal</cp:lastModifiedBy>
  <cp:revision>1</cp:revision>
  <dcterms:created xsi:type="dcterms:W3CDTF">2019-03-26T08:47:00Z</dcterms:created>
  <dcterms:modified xsi:type="dcterms:W3CDTF">2019-03-26T08:50:00Z</dcterms:modified>
</cp:coreProperties>
</file>